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1862FE" w:rsidRPr="0005700B" w:rsidRDefault="001862FE" w:rsidP="0005700B">
      <w:pPr>
        <w:pStyle w:val="a3"/>
        <w:snapToGrid w:val="0"/>
        <w:ind w:firstLineChars="200" w:firstLine="64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04CAA">
        <w:rPr>
          <w:rFonts w:ascii="Times New Roman" w:hAnsi="Times New Roman" w:cs="Times New Roman"/>
          <w:b/>
          <w:sz w:val="32"/>
          <w:szCs w:val="32"/>
        </w:rPr>
        <w:t>Period Two</w:t>
      </w:r>
      <w:r w:rsidRPr="00D04CAA">
        <w:rPr>
          <w:rFonts w:ascii="Times New Roman" w:hAnsi="Times New Roman" w:cs="Times New Roman"/>
          <w:b/>
          <w:sz w:val="32"/>
          <w:szCs w:val="32"/>
        </w:rPr>
        <w:t xml:space="preserve">　</w:t>
      </w:r>
      <w:r w:rsidRPr="00D04CAA">
        <w:rPr>
          <w:rFonts w:ascii="Times New Roman" w:hAnsi="Times New Roman" w:cs="Times New Roman"/>
          <w:b/>
          <w:sz w:val="32"/>
          <w:szCs w:val="32"/>
        </w:rPr>
        <w:t>Language Points</w:t>
      </w:r>
      <w:bookmarkStart w:id="0" w:name="_GoBack"/>
      <w:bookmarkEnd w:id="0"/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Ⅰ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单词拼写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g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couple.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e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daughter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abroad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turn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>？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c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lessons.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piano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g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pianist.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mainly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  <w:u w:val="single"/>
        </w:rPr>
        <w:t>p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books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children.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高兴的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上交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提交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committee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next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评估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person’s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ability.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协助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air­conditioners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需求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Ⅱ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词义辨析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acquire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obtain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gain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get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wanted.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Gradually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knowledge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French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ountry-region">
          <w:r w:rsidRPr="00830877">
            <w:rPr>
              <w:rFonts w:ascii="Times New Roman" w:hAnsi="Times New Roman" w:cs="Times New Roman"/>
            </w:rPr>
            <w:t>France</w:t>
          </w:r>
        </w:smartTag>
      </w:smartTag>
      <w:r w:rsidRPr="00830877">
        <w:rPr>
          <w:rFonts w:ascii="Times New Roman" w:hAnsi="Times New Roman" w:cs="Times New Roman"/>
        </w:rPr>
        <w:t>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front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countryside.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victory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bloody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battle.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habits.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accuse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charge</w:t>
      </w:r>
      <w:r w:rsidRPr="00830877">
        <w:rPr>
          <w:rFonts w:ascii="Times New Roman" w:hAnsi="Times New Roman" w:cs="Times New Roman"/>
        </w:rPr>
        <w:t>的适当形式填空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musical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instrument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loudly.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receiving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stolen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police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murder.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theft.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用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(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或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 w:rsidRPr="00830877">
        <w:rPr>
          <w:rFonts w:ascii="Times New Roman" w:hAnsi="Times New Roman" w:cs="Times New Roman"/>
        </w:rPr>
        <w:t>填空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dinner.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Jay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studied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entrance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arrive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dark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early.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earlier.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quickly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meeting.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________________________________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disturb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sleeping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father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tipped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踮起脚走</w:t>
      </w:r>
      <w:r>
        <w:rPr>
          <w:rFonts w:ascii="Times New Roman" w:hAnsi="Times New Roman" w:cs="Times New Roman"/>
        </w:rPr>
        <w:t xml:space="preserve">) </w:t>
      </w:r>
      <w:r w:rsidRPr="00830877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room.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Ⅲ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翻译句子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你最好带上钥匙以防我不在家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>)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我因极少去看望她而感到惭愧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guilty</w:t>
      </w:r>
      <w:r>
        <w:rPr>
          <w:rFonts w:ascii="Times New Roman" w:hAnsi="Times New Roman" w:cs="Times New Roman"/>
        </w:rPr>
        <w:t>)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我对该队获胜的可能性表示怀疑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proofErr w:type="spellStart"/>
      <w:r w:rsidRPr="00830877">
        <w:rPr>
          <w:rFonts w:ascii="Times New Roman" w:hAnsi="Times New Roman" w:cs="Times New Roman"/>
        </w:rPr>
        <w:t>sceptical</w:t>
      </w:r>
      <w:proofErr w:type="spellEnd"/>
      <w:r>
        <w:rPr>
          <w:rFonts w:ascii="Times New Roman" w:hAnsi="Times New Roman" w:cs="Times New Roman"/>
        </w:rPr>
        <w:t>)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我不仅认识她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还是她最好的朋友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倒装句</w:t>
      </w:r>
      <w:r>
        <w:rPr>
          <w:rFonts w:ascii="Times New Roman" w:hAnsi="Times New Roman" w:cs="Times New Roman"/>
        </w:rPr>
        <w:t>)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我上大学去了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那时我的朋友全都找到了收入不错的工作</w:t>
      </w:r>
      <w:r>
        <w:rPr>
          <w:rFonts w:ascii="Times New Roman" w:hAnsi="Times New Roman" w:cs="Times New Roman"/>
        </w:rPr>
        <w:t>。</w:t>
      </w: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meanwhile</w:t>
      </w:r>
      <w:r>
        <w:rPr>
          <w:rFonts w:ascii="Times New Roman" w:hAnsi="Times New Roman" w:cs="Times New Roman"/>
        </w:rPr>
        <w:t>)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________________________________________________________________________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Times New Roman"/>
        </w:rPr>
        <w:t>Ⅳ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单项填空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lastRenderedPageBreak/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necklace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assessed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,</w:t>
      </w:r>
      <w:r w:rsidRPr="00830877">
        <w:rPr>
          <w:rFonts w:ascii="Times New Roman" w:hAnsi="Times New Roman" w:cs="Times New Roman"/>
        </w:rPr>
        <w:t>000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  <w:i/>
        </w:rPr>
        <w:t>yuan</w:t>
      </w:r>
      <w:proofErr w:type="spellEnd"/>
      <w:r w:rsidRPr="00830877">
        <w:rPr>
          <w:rFonts w:ascii="Times New Roman" w:hAnsi="Times New Roman" w:cs="Times New Roman"/>
        </w:rPr>
        <w:t>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　　　　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　　　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　　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　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Please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change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address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accuse</w:t>
      </w:r>
      <w:r>
        <w:rPr>
          <w:rFonts w:ascii="Times New Roman" w:hAnsi="Times New Roman" w:cs="Times New Roman" w:hint="eastAsia"/>
        </w:rPr>
        <w:t xml:space="preserve">       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inform</w:t>
      </w:r>
      <w:r>
        <w:rPr>
          <w:rFonts w:ascii="Times New Roman" w:hAnsi="Times New Roman" w:cs="Times New Roman" w:hint="eastAsia"/>
        </w:rPr>
        <w:t xml:space="preserve">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cure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rob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daily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expenses</w:t>
      </w:r>
      <w:r>
        <w:rPr>
          <w:rFonts w:ascii="Times New Roman" w:hAnsi="Times New Roman" w:cs="Times New Roman"/>
        </w:rPr>
        <w:t>?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—Oh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enough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spare.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cover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fill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offer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>！</w:t>
      </w:r>
      <w:r w:rsidRPr="00830877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taxi.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taxi.The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underground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money.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longer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wonder</w:t>
      </w:r>
      <w:r>
        <w:rPr>
          <w:rFonts w:ascii="Times New Roman" w:hAnsi="Times New Roman" w:cs="Times New Roman" w:hint="eastAsia"/>
        </w:rPr>
        <w:t xml:space="preserve">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yesterday’s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>?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—No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truth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wrong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stick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mistakes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report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truth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silent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over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matter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 w:hint="eastAsia"/>
        </w:rPr>
        <w:t xml:space="preserve">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message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supposed________as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possible.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 w:hint="eastAsia"/>
        </w:rPr>
        <w:t xml:space="preserve">          </w:t>
      </w: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sending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manager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demanded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month.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finished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830877">
            <w:rPr>
              <w:rFonts w:ascii="Times New Roman" w:hAnsi="Times New Roman" w:cs="Times New Roman"/>
            </w:rPr>
            <w:t>Italy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loved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realized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realize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often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>?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—________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once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week.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idea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                  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depends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usual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               </w:t>
      </w:r>
      <w:r w:rsidRPr="00830877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Generally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speaking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eastAsia="黑体" w:hAnsi="宋体" w:cs="宋体" w:hint="eastAsia"/>
        </w:rPr>
        <w:t>Ⅴ</w:t>
      </w:r>
      <w:r w:rsidRPr="00830877">
        <w:rPr>
          <w:rFonts w:ascii="Times New Roman" w:eastAsia="黑体" w:hAnsi="Times New Roman" w:cs="Times New Roman"/>
        </w:rPr>
        <w:t>.</w:t>
      </w:r>
      <w:r w:rsidRPr="00830877">
        <w:rPr>
          <w:rFonts w:ascii="Times New Roman" w:eastAsia="黑体" w:hAnsi="Times New Roman" w:cs="Times New Roman"/>
        </w:rPr>
        <w:t>完形填空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Anna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Douglas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72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column.She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school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retired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keep__</w:t>
      </w:r>
      <w:r w:rsidRPr="00830877">
        <w:rPr>
          <w:rFonts w:ascii="Times New Roman" w:hAnsi="Times New Roman" w:cs="Times New Roman"/>
          <w:u w:val="single"/>
        </w:rPr>
        <w:t>1</w:t>
      </w:r>
      <w:r w:rsidRPr="00830877">
        <w:rPr>
          <w:rFonts w:ascii="Times New Roman" w:hAnsi="Times New Roman" w:cs="Times New Roman"/>
        </w:rPr>
        <w:t>__.She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willing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pay.She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offered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her__</w:t>
      </w:r>
      <w:r w:rsidRPr="00830877">
        <w:rPr>
          <w:rFonts w:ascii="Times New Roman" w:hAnsi="Times New Roman" w:cs="Times New Roman"/>
          <w:u w:val="single"/>
        </w:rPr>
        <w:t>2</w:t>
      </w:r>
      <w:r w:rsidRPr="00830877">
        <w:rPr>
          <w:rFonts w:ascii="Times New Roman" w:hAnsi="Times New Roman" w:cs="Times New Roman"/>
        </w:rPr>
        <w:t>__with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helped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businesses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people.Every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3</w:t>
      </w:r>
      <w:r w:rsidRPr="00830877">
        <w:rPr>
          <w:rFonts w:ascii="Times New Roman" w:hAnsi="Times New Roman" w:cs="Times New Roman"/>
        </w:rPr>
        <w:t>__other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folks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her.By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talking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4</w:t>
      </w:r>
      <w:r w:rsidRPr="00830877">
        <w:rPr>
          <w:rFonts w:ascii="Times New Roman" w:hAnsi="Times New Roman" w:cs="Times New Roman"/>
        </w:rPr>
        <w:t>__two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things.Old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abilities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not___</w:t>
      </w:r>
      <w:r w:rsidRPr="00830877">
        <w:rPr>
          <w:rFonts w:ascii="Times New Roman" w:hAnsi="Times New Roman" w:cs="Times New Roman"/>
          <w:u w:val="single"/>
        </w:rPr>
        <w:t>5</w:t>
      </w:r>
      <w:r w:rsidRPr="00830877">
        <w:rPr>
          <w:rFonts w:ascii="Times New Roman" w:hAnsi="Times New Roman" w:cs="Times New Roman"/>
        </w:rPr>
        <w:t>__.But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also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6</w:t>
      </w:r>
      <w:r w:rsidRPr="00830877">
        <w:rPr>
          <w:rFonts w:ascii="Times New Roman" w:hAnsi="Times New Roman" w:cs="Times New Roman"/>
        </w:rPr>
        <w:t>__.She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purpose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herself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then.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she__</w:t>
      </w:r>
      <w:r w:rsidRPr="00830877">
        <w:rPr>
          <w:rFonts w:ascii="Times New Roman" w:hAnsi="Times New Roman" w:cs="Times New Roman"/>
          <w:u w:val="single"/>
        </w:rPr>
        <w:t>7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stories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national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magazines.There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8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：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herself.She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column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called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“Sixty Plus”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___</w:t>
      </w:r>
      <w:r w:rsidRPr="00830877">
        <w:rPr>
          <w:rFonts w:ascii="Times New Roman" w:hAnsi="Times New Roman" w:cs="Times New Roman"/>
          <w:u w:val="single"/>
        </w:rPr>
        <w:t>9</w:t>
      </w:r>
      <w:r w:rsidRPr="00830877">
        <w:rPr>
          <w:rFonts w:ascii="Times New Roman" w:hAnsi="Times New Roman" w:cs="Times New Roman"/>
        </w:rPr>
        <w:t>__old.She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writes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especially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10</w:t>
      </w:r>
      <w:r w:rsidRPr="00830877">
        <w:rPr>
          <w:rFonts w:ascii="Times New Roman" w:hAnsi="Times New Roman" w:cs="Times New Roman"/>
        </w:rPr>
        <w:t>__.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Anna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Douglas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11</w:t>
      </w:r>
      <w:r w:rsidRPr="00830877">
        <w:rPr>
          <w:rFonts w:ascii="Times New Roman" w:hAnsi="Times New Roman" w:cs="Times New Roman"/>
        </w:rPr>
        <w:t>__ability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see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truth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behind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problem.She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understands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12</w:t>
      </w:r>
      <w:r w:rsidRPr="00830877">
        <w:rPr>
          <w:rFonts w:ascii="Times New Roman" w:hAnsi="Times New Roman" w:cs="Times New Roman"/>
        </w:rPr>
        <w:t>__problems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begin.For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her__</w:t>
      </w:r>
      <w:r w:rsidRPr="00830877">
        <w:rPr>
          <w:rFonts w:ascii="Times New Roman" w:hAnsi="Times New Roman" w:cs="Times New Roman"/>
          <w:u w:val="single"/>
        </w:rPr>
        <w:t>13</w:t>
      </w:r>
      <w:r w:rsidRPr="00830877">
        <w:rPr>
          <w:rFonts w:ascii="Times New Roman" w:hAnsi="Times New Roman" w:cs="Times New Roman"/>
        </w:rPr>
        <w:t>___said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grandchildren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14</w:t>
      </w:r>
      <w:r w:rsidRPr="00830877">
        <w:rPr>
          <w:rFonts w:ascii="Times New Roman" w:hAnsi="Times New Roman" w:cs="Times New Roman"/>
        </w:rPr>
        <w:t>__the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soon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visit.Mrs.Douglas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15</w:t>
      </w:r>
      <w:r w:rsidRPr="00830877">
        <w:rPr>
          <w:rFonts w:ascii="Times New Roman" w:hAnsi="Times New Roman" w:cs="Times New Roman"/>
        </w:rPr>
        <w:t>__some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ways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understand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grandchildren.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important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16</w:t>
      </w:r>
      <w:r w:rsidRPr="00830877">
        <w:rPr>
          <w:rFonts w:ascii="Times New Roman" w:hAnsi="Times New Roman" w:cs="Times New Roman"/>
        </w:rPr>
        <w:t>__about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grandchildren’s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world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says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Mrs.</w:t>
      </w:r>
      <w:smartTag w:uri="urn:schemas-microsoft-com:office:smarttags" w:element="place">
        <w:r w:rsidRPr="00830877">
          <w:rPr>
            <w:rFonts w:ascii="Times New Roman" w:hAnsi="Times New Roman" w:cs="Times New Roman"/>
          </w:rPr>
          <w:t>Douglas</w:t>
        </w:r>
      </w:smartTag>
      <w:proofErr w:type="spellEnd"/>
      <w:r w:rsidRPr="00830877">
        <w:rPr>
          <w:rFonts w:ascii="Times New Roman" w:hAnsi="Times New Roman" w:cs="Times New Roman"/>
        </w:rPr>
        <w:t>.</w:t>
      </w:r>
    </w:p>
    <w:p w:rsidR="001862FE" w:rsidRDefault="001862FE" w:rsidP="001862FE">
      <w:pPr>
        <w:pStyle w:val="a3"/>
        <w:snapToGrid w:val="0"/>
        <w:rPr>
          <w:rFonts w:ascii="Times New Roman" w:hAnsi="Times New Roman" w:cs="Times New Roman"/>
        </w:rPr>
      </w:pP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questioning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listening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17</w:t>
      </w:r>
      <w:r w:rsidRPr="00830877">
        <w:rPr>
          <w:rFonts w:ascii="Times New Roman" w:hAnsi="Times New Roman" w:cs="Times New Roman"/>
        </w:rPr>
        <w:t>__is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best.Say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continues.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Never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18</w:t>
      </w:r>
      <w:r w:rsidRPr="00830877">
        <w:rPr>
          <w:rFonts w:ascii="Times New Roman" w:hAnsi="Times New Roman" w:cs="Times New Roman"/>
        </w:rPr>
        <w:t>__your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grandchildren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people.Never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__</w:t>
      </w:r>
      <w:r w:rsidRPr="00830877">
        <w:rPr>
          <w:rFonts w:ascii="Times New Roman" w:hAnsi="Times New Roman" w:cs="Times New Roman"/>
          <w:u w:val="single"/>
        </w:rPr>
        <w:t>19</w:t>
      </w:r>
      <w:r w:rsidRPr="00830877">
        <w:rPr>
          <w:rFonts w:ascii="Times New Roman" w:hAnsi="Times New Roman" w:cs="Times New Roman"/>
        </w:rPr>
        <w:t>__your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opinion.Don’t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tell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mustn’t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do.__</w:t>
      </w:r>
      <w:r w:rsidRPr="00830877">
        <w:rPr>
          <w:rFonts w:ascii="Times New Roman" w:hAnsi="Times New Roman" w:cs="Times New Roman"/>
          <w:u w:val="single"/>
        </w:rPr>
        <w:t>20</w:t>
      </w:r>
      <w:r w:rsidRPr="00830877">
        <w:rPr>
          <w:rFonts w:ascii="Times New Roman" w:hAnsi="Times New Roman" w:cs="Times New Roman"/>
        </w:rPr>
        <w:t>__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taught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30877">
        <w:rPr>
          <w:rFonts w:ascii="Times New Roman" w:hAnsi="Times New Roman" w:cs="Times New Roman"/>
        </w:rPr>
        <w:t>people.The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old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respect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well.</w:t>
      </w:r>
      <w:r w:rsidRPr="00830877">
        <w:rPr>
          <w:rFonts w:hAnsi="宋体" w:cs="Times New Roman"/>
        </w:rPr>
        <w:t>”</w:t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A.free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rich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powerful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busy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5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lastRenderedPageBreak/>
        <w:t>2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A.service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money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students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books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3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A.observed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met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comforted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answered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4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A.recognized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followed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enjoyed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demanded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5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A.studied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agreed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gave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used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6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A.mistakes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problems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questions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characters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7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A.had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ought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was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used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8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A.subject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life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way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plan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9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A.getting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respecting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employing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supporting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10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A.unknown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refused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misunderstood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discouraged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11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A.thinking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working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writing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leading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12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A.that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when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why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whether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13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A.visitors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readers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listeners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friends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14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A.got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entered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left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passed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15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A.invented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chose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suggested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imagined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16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A.everything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something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anything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nothing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17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A.listening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speaking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pleasing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advising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18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A.praise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scold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trouble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encourage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19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A.speak</w:t>
      </w:r>
      <w:proofErr w:type="spellEnd"/>
      <w:r>
        <w:rPr>
          <w:rFonts w:ascii="Times New Roman" w:hAnsi="Times New Roman" w:cs="Times New Roman" w:hint="eastAsia"/>
        </w:rPr>
        <w:t xml:space="preserve"> </w:t>
      </w:r>
      <w:r w:rsidRPr="003F1DDF">
        <w:rPr>
          <w:rFonts w:ascii="Times New Roman" w:hAnsi="Times New Roman" w:cs="Times New Roman"/>
        </w:rPr>
        <w:t>out</w:t>
      </w:r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give</w:t>
      </w:r>
      <w:r>
        <w:rPr>
          <w:rFonts w:ascii="Times New Roman" w:hAnsi="Times New Roman" w:cs="Times New Roman" w:hint="eastAsia"/>
        </w:rPr>
        <w:t xml:space="preserve"> </w:t>
      </w:r>
      <w:r w:rsidRPr="003F1DDF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 w:hint="eastAsia"/>
        </w:rPr>
        <w:t xml:space="preserve">           </w:t>
      </w:r>
      <w:r w:rsidRPr="003F1DDF">
        <w:rPr>
          <w:rFonts w:ascii="Times New Roman" w:hAnsi="Times New Roman" w:cs="Times New Roman"/>
        </w:rPr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 w:hint="eastAsia"/>
        </w:rPr>
        <w:t xml:space="preserve"> </w:t>
      </w:r>
      <w:r w:rsidRPr="003F1DDF">
        <w:rPr>
          <w:rFonts w:ascii="Times New Roman" w:hAnsi="Times New Roman" w:cs="Times New Roman"/>
        </w:rPr>
        <w:t>back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stick</w:t>
      </w:r>
      <w:r>
        <w:rPr>
          <w:rFonts w:ascii="Times New Roman" w:hAnsi="Times New Roman" w:cs="Times New Roman" w:hint="eastAsia"/>
        </w:rPr>
        <w:t xml:space="preserve"> </w:t>
      </w:r>
      <w:r w:rsidRPr="003F1DDF">
        <w:rPr>
          <w:rFonts w:ascii="Times New Roman" w:hAnsi="Times New Roman" w:cs="Times New Roman"/>
        </w:rPr>
        <w:t>to</w:t>
      </w:r>
    </w:p>
    <w:p w:rsidR="001862FE" w:rsidRPr="003F1DDF" w:rsidRDefault="001862FE" w:rsidP="001862FE">
      <w:pPr>
        <w:pStyle w:val="a3"/>
        <w:tabs>
          <w:tab w:val="left" w:pos="2154"/>
          <w:tab w:val="left" w:pos="4308"/>
          <w:tab w:val="left" w:pos="6462"/>
        </w:tabs>
        <w:snapToGrid w:val="0"/>
        <w:jc w:val="left"/>
        <w:rPr>
          <w:rFonts w:ascii="Times New Roman" w:hAnsi="Times New Roman" w:cs="Times New Roman"/>
        </w:rPr>
      </w:pPr>
      <w:r w:rsidRPr="003F1DDF">
        <w:rPr>
          <w:rFonts w:ascii="Times New Roman" w:hAnsi="Times New Roman" w:cs="Times New Roman"/>
        </w:rPr>
        <w:t>20</w:t>
      </w:r>
      <w:r w:rsidRPr="003F1DDF">
        <w:rPr>
          <w:rFonts w:ascii="Times New Roman" w:hAnsi="Times New Roman" w:cs="Times New Roman"/>
        </w:rPr>
        <w:t>．</w:t>
      </w:r>
      <w:proofErr w:type="spellStart"/>
      <w:r w:rsidRPr="003F1DDF">
        <w:rPr>
          <w:rFonts w:ascii="Times New Roman" w:hAnsi="Times New Roman" w:cs="Times New Roman"/>
        </w:rPr>
        <w:t>A.Commonly</w:t>
      </w:r>
      <w:proofErr w:type="spellEnd"/>
      <w:r w:rsidRPr="003F1DDF">
        <w:rPr>
          <w:rFonts w:ascii="Times New Roman" w:hAnsi="Times New Roman" w:cs="Times New Roman"/>
        </w:rPr>
        <w:tab/>
        <w:t>B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Surprisingly</w:t>
      </w:r>
      <w:r w:rsidRPr="003F1DDF">
        <w:rPr>
          <w:rFonts w:ascii="Times New Roman" w:hAnsi="Times New Roman" w:cs="Times New Roman"/>
        </w:rPr>
        <w:tab/>
        <w:t>C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Happily</w:t>
      </w:r>
      <w:r w:rsidRPr="003F1DDF">
        <w:rPr>
          <w:rFonts w:ascii="Times New Roman" w:hAnsi="Times New Roman" w:cs="Times New Roman"/>
        </w:rPr>
        <w:tab/>
        <w:t>D</w:t>
      </w:r>
      <w:r w:rsidRPr="003F1DDF">
        <w:rPr>
          <w:rFonts w:ascii="Times New Roman" w:hAnsi="Times New Roman" w:cs="Times New Roman"/>
        </w:rPr>
        <w:t>．</w:t>
      </w:r>
      <w:r w:rsidRPr="003F1DDF">
        <w:rPr>
          <w:rFonts w:ascii="Times New Roman" w:hAnsi="Times New Roman" w:cs="Times New Roman"/>
        </w:rPr>
        <w:t>Naturally</w:t>
      </w:r>
      <w:r w:rsidRPr="003F1DDF">
        <w:rPr>
          <w:rFonts w:ascii="Times New Roman" w:hAnsi="Times New Roman" w:cs="Times New Roman"/>
        </w:rPr>
        <w:tab/>
      </w:r>
      <w:r w:rsidRPr="003F1DDF">
        <w:rPr>
          <w:rFonts w:ascii="Times New Roman" w:hAnsi="Times New Roman" w:cs="Times New Roman"/>
        </w:rPr>
        <w:tab/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85DF9">
        <w:rPr>
          <w:rFonts w:ascii="Times New Roman" w:hAnsi="Times New Roman" w:cs="Times New Roman" w:hint="eastAsia"/>
        </w:rPr>
        <w:instrText xml:space="preserve"> INCLUDEPICTURE "E:\\</w:instrText>
      </w:r>
      <w:r w:rsidR="00A85DF9">
        <w:rPr>
          <w:rFonts w:ascii="Times New Roman" w:hAnsi="Times New Roman" w:cs="Times New Roman" w:hint="eastAsia"/>
        </w:rPr>
        <w:instrText>常贝</w:instrText>
      </w:r>
      <w:r w:rsidR="00A85DF9">
        <w:rPr>
          <w:rFonts w:ascii="Times New Roman" w:hAnsi="Times New Roman" w:cs="Times New Roman" w:hint="eastAsia"/>
        </w:rPr>
        <w:instrText xml:space="preserve">  2015\\ppt\\</w:instrText>
      </w:r>
      <w:r w:rsidR="00A85DF9">
        <w:rPr>
          <w:rFonts w:ascii="Times New Roman" w:hAnsi="Times New Roman" w:cs="Times New Roman" w:hint="eastAsia"/>
        </w:rPr>
        <w:instrText>同步</w:instrText>
      </w:r>
      <w:r w:rsidR="00A85DF9">
        <w:rPr>
          <w:rFonts w:ascii="Times New Roman" w:hAnsi="Times New Roman" w:cs="Times New Roman" w:hint="eastAsia"/>
        </w:rPr>
        <w:instrText>\\</w:instrText>
      </w:r>
      <w:r w:rsidR="00A85DF9">
        <w:rPr>
          <w:rFonts w:ascii="Times New Roman" w:hAnsi="Times New Roman" w:cs="Times New Roman" w:hint="eastAsia"/>
        </w:rPr>
        <w:instrText>英语</w:instrText>
      </w:r>
      <w:r w:rsidR="00A85DF9">
        <w:rPr>
          <w:rFonts w:ascii="Times New Roman" w:hAnsi="Times New Roman" w:cs="Times New Roman" w:hint="eastAsia"/>
        </w:rPr>
        <w:instrText>\\</w:instrText>
      </w:r>
      <w:r w:rsidR="00A85DF9">
        <w:rPr>
          <w:rFonts w:ascii="Times New Roman" w:hAnsi="Times New Roman" w:cs="Times New Roman" w:hint="eastAsia"/>
        </w:rPr>
        <w:instrText>步步高</w:instrText>
      </w:r>
      <w:r w:rsidR="00A85DF9">
        <w:rPr>
          <w:rFonts w:ascii="Times New Roman" w:hAnsi="Times New Roman" w:cs="Times New Roman" w:hint="eastAsia"/>
        </w:rPr>
        <w:instrText xml:space="preserve"> </w:instrText>
      </w:r>
      <w:r w:rsidR="00A85DF9">
        <w:rPr>
          <w:rFonts w:ascii="Times New Roman" w:hAnsi="Times New Roman" w:cs="Times New Roman" w:hint="eastAsia"/>
        </w:rPr>
        <w:instrText>人教</w:instrText>
      </w:r>
      <w:r w:rsidR="00A85DF9">
        <w:rPr>
          <w:rFonts w:ascii="Times New Roman" w:hAnsi="Times New Roman" w:cs="Times New Roman" w:hint="eastAsia"/>
        </w:rPr>
        <w:instrText xml:space="preserve"> 5</w:instrText>
      </w:r>
      <w:r w:rsidR="00A85DF9">
        <w:rPr>
          <w:rFonts w:ascii="Times New Roman" w:hAnsi="Times New Roman" w:cs="Times New Roman" w:hint="eastAsia"/>
        </w:rPr>
        <w:instrText>全国</w:instrText>
      </w:r>
      <w:r w:rsidR="00A85DF9">
        <w:rPr>
          <w:rFonts w:ascii="Times New Roman" w:hAnsi="Times New Roman" w:cs="Times New Roman" w:hint="eastAsia"/>
        </w:rPr>
        <w:instrText>\\</w:instrText>
      </w:r>
      <w:r w:rsidR="00A85DF9">
        <w:rPr>
          <w:rFonts w:ascii="Times New Roman" w:hAnsi="Times New Roman" w:cs="Times New Roman" w:hint="eastAsia"/>
        </w:rPr>
        <w:instrText>课时作业与单元检测</w:instrText>
      </w:r>
      <w:r w:rsidR="00A85DF9">
        <w:rPr>
          <w:rFonts w:ascii="Times New Roman" w:hAnsi="Times New Roman" w:cs="Times New Roman" w:hint="eastAsia"/>
        </w:rPr>
        <w:instrText>word</w:instrText>
      </w:r>
      <w:r w:rsidR="00A85DF9">
        <w:rPr>
          <w:rFonts w:ascii="Times New Roman" w:hAnsi="Times New Roman" w:cs="Times New Roman" w:hint="eastAsia"/>
        </w:rPr>
        <w:instrText>版文档</w:instrText>
      </w:r>
      <w:r w:rsidR="00A85DF9">
        <w:rPr>
          <w:rFonts w:ascii="Times New Roman" w:hAnsi="Times New Roman" w:cs="Times New Roman" w:hint="eastAsia"/>
        </w:rPr>
        <w:instrText>\\</w:instrText>
      </w:r>
      <w:r w:rsidR="00A85DF9">
        <w:rPr>
          <w:rFonts w:ascii="Times New Roman" w:hAnsi="Times New Roman" w:cs="Times New Roman" w:hint="eastAsia"/>
        </w:rPr>
        <w:instrText>易混易错</w:instrText>
      </w:r>
      <w:r w:rsidR="00A85DF9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="0005700B">
        <w:rPr>
          <w:rFonts w:ascii="Times New Roman" w:hAnsi="Times New Roman" w:cs="Times New Roman"/>
        </w:rPr>
        <w:fldChar w:fldCharType="begin"/>
      </w:r>
      <w:r w:rsidR="0005700B">
        <w:rPr>
          <w:rFonts w:ascii="Times New Roman" w:hAnsi="Times New Roman" w:cs="Times New Roman"/>
        </w:rPr>
        <w:instrText xml:space="preserve"> </w:instrText>
      </w:r>
      <w:r w:rsidR="0005700B">
        <w:rPr>
          <w:rFonts w:ascii="Times New Roman" w:hAnsi="Times New Roman" w:cs="Times New Roman" w:hint="eastAsia"/>
        </w:rPr>
        <w:instrText>INCLUDEPICTURE  "E:\\</w:instrText>
      </w:r>
      <w:r w:rsidR="0005700B">
        <w:rPr>
          <w:rFonts w:ascii="Times New Roman" w:hAnsi="Times New Roman" w:cs="Times New Roman" w:hint="eastAsia"/>
        </w:rPr>
        <w:instrText>常贝</w:instrText>
      </w:r>
      <w:r w:rsidR="0005700B">
        <w:rPr>
          <w:rFonts w:ascii="Times New Roman" w:hAnsi="Times New Roman" w:cs="Times New Roman" w:hint="eastAsia"/>
        </w:rPr>
        <w:instrText xml:space="preserve">  2015\\ppt\\</w:instrText>
      </w:r>
      <w:r w:rsidR="0005700B">
        <w:rPr>
          <w:rFonts w:ascii="Times New Roman" w:hAnsi="Times New Roman" w:cs="Times New Roman" w:hint="eastAsia"/>
        </w:rPr>
        <w:instrText>同步</w:instrText>
      </w:r>
      <w:r w:rsidR="0005700B">
        <w:rPr>
          <w:rFonts w:ascii="Times New Roman" w:hAnsi="Times New Roman" w:cs="Times New Roman" w:hint="eastAsia"/>
        </w:rPr>
        <w:instrText>\\</w:instrText>
      </w:r>
      <w:r w:rsidR="0005700B">
        <w:rPr>
          <w:rFonts w:ascii="Times New Roman" w:hAnsi="Times New Roman" w:cs="Times New Roman" w:hint="eastAsia"/>
        </w:rPr>
        <w:instrText>英语</w:instrText>
      </w:r>
      <w:r w:rsidR="0005700B">
        <w:rPr>
          <w:rFonts w:ascii="Times New Roman" w:hAnsi="Times New Roman" w:cs="Times New Roman" w:hint="eastAsia"/>
        </w:rPr>
        <w:instrText>\\</w:instrText>
      </w:r>
      <w:r w:rsidR="0005700B">
        <w:rPr>
          <w:rFonts w:ascii="Times New Roman" w:hAnsi="Times New Roman" w:cs="Times New Roman" w:hint="eastAsia"/>
        </w:rPr>
        <w:instrText>步步高</w:instrText>
      </w:r>
      <w:r w:rsidR="0005700B">
        <w:rPr>
          <w:rFonts w:ascii="Times New Roman" w:hAnsi="Times New Roman" w:cs="Times New Roman" w:hint="eastAsia"/>
        </w:rPr>
        <w:instrText xml:space="preserve"> </w:instrText>
      </w:r>
      <w:r w:rsidR="0005700B">
        <w:rPr>
          <w:rFonts w:ascii="Times New Roman" w:hAnsi="Times New Roman" w:cs="Times New Roman" w:hint="eastAsia"/>
        </w:rPr>
        <w:instrText>人教</w:instrText>
      </w:r>
      <w:r w:rsidR="0005700B">
        <w:rPr>
          <w:rFonts w:ascii="Times New Roman" w:hAnsi="Times New Roman" w:cs="Times New Roman" w:hint="eastAsia"/>
        </w:rPr>
        <w:instrText xml:space="preserve"> 5</w:instrText>
      </w:r>
      <w:r w:rsidR="0005700B">
        <w:rPr>
          <w:rFonts w:ascii="Times New Roman" w:hAnsi="Times New Roman" w:cs="Times New Roman" w:hint="eastAsia"/>
        </w:rPr>
        <w:instrText>全国</w:instrText>
      </w:r>
      <w:r w:rsidR="0005700B">
        <w:rPr>
          <w:rFonts w:ascii="Times New Roman" w:hAnsi="Times New Roman" w:cs="Times New Roman" w:hint="eastAsia"/>
        </w:rPr>
        <w:instrText>\\</w:instrText>
      </w:r>
      <w:r w:rsidR="0005700B">
        <w:rPr>
          <w:rFonts w:ascii="Times New Roman" w:hAnsi="Times New Roman" w:cs="Times New Roman" w:hint="eastAsia"/>
        </w:rPr>
        <w:instrText>课时作业与单元检测</w:instrText>
      </w:r>
      <w:r w:rsidR="0005700B">
        <w:rPr>
          <w:rFonts w:ascii="Times New Roman" w:hAnsi="Times New Roman" w:cs="Times New Roman" w:hint="eastAsia"/>
        </w:rPr>
        <w:instrText>word</w:instrText>
      </w:r>
      <w:r w:rsidR="0005700B">
        <w:rPr>
          <w:rFonts w:ascii="Times New Roman" w:hAnsi="Times New Roman" w:cs="Times New Roman" w:hint="eastAsia"/>
        </w:rPr>
        <w:instrText>版文档</w:instrText>
      </w:r>
      <w:r w:rsidR="0005700B">
        <w:rPr>
          <w:rFonts w:ascii="Times New Roman" w:hAnsi="Times New Roman" w:cs="Times New Roman" w:hint="eastAsia"/>
        </w:rPr>
        <w:instrText>\\</w:instrText>
      </w:r>
      <w:r w:rsidR="0005700B">
        <w:rPr>
          <w:rFonts w:ascii="Times New Roman" w:hAnsi="Times New Roman" w:cs="Times New Roman" w:hint="eastAsia"/>
        </w:rPr>
        <w:instrText>易混易错</w:instrText>
      </w:r>
      <w:r w:rsidR="0005700B">
        <w:rPr>
          <w:rFonts w:ascii="Times New Roman" w:hAnsi="Times New Roman" w:cs="Times New Roman" w:hint="eastAsia"/>
        </w:rPr>
        <w:instrText>1.TIF" \* MERGEFORMATI</w:instrText>
      </w:r>
      <w:r w:rsidR="0005700B">
        <w:rPr>
          <w:rFonts w:ascii="Times New Roman" w:hAnsi="Times New Roman" w:cs="Times New Roman" w:hint="eastAsia"/>
        </w:rPr>
        <w:instrText>NET</w:instrText>
      </w:r>
      <w:r w:rsidR="0005700B">
        <w:rPr>
          <w:rFonts w:ascii="Times New Roman" w:hAnsi="Times New Roman" w:cs="Times New Roman"/>
        </w:rPr>
        <w:instrText xml:space="preserve"> </w:instrText>
      </w:r>
      <w:r w:rsidR="0005700B">
        <w:rPr>
          <w:rFonts w:ascii="Times New Roman" w:hAnsi="Times New Roman" w:cs="Times New Roman"/>
        </w:rPr>
        <w:fldChar w:fldCharType="separate"/>
      </w:r>
      <w:r w:rsidR="0005700B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85pt;height:14.95pt">
            <v:imagedata r:id="rId7" r:href="rId8"/>
          </v:shape>
        </w:pict>
      </w:r>
      <w:r w:rsidR="0005700B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 w:rsidRPr="00830877">
        <w:rPr>
          <w:rFonts w:ascii="Times New Roman" w:hAnsi="Times New Roman" w:cs="Times New Roman"/>
        </w:rPr>
        <w:t>与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 w:rsidRPr="00830877">
        <w:rPr>
          <w:rFonts w:ascii="Times New Roman" w:hAnsi="Times New Roman" w:cs="Times New Roman"/>
        </w:rPr>
        <w:t>意为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太多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可用作形容词词组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后接不可数名词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也可用作名词词组或副词词组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 w:rsidRPr="00830877">
        <w:rPr>
          <w:rFonts w:ascii="Times New Roman" w:hAnsi="Times New Roman" w:cs="Times New Roman"/>
        </w:rPr>
        <w:t>意为</w:t>
      </w:r>
      <w:r w:rsidRPr="00830877">
        <w:rPr>
          <w:rFonts w:hAnsi="宋体" w:cs="Times New Roman"/>
        </w:rPr>
        <w:t>“</w:t>
      </w:r>
      <w:r w:rsidRPr="00830877">
        <w:rPr>
          <w:rFonts w:ascii="Times New Roman" w:hAnsi="Times New Roman" w:cs="Times New Roman"/>
        </w:rPr>
        <w:t>太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非常</w:t>
      </w:r>
      <w:r w:rsidRPr="0083087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后接形容词或副词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neighbor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complained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kids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noise.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有位邻居抱怨孩子们太吵了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worry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你过于担心了</w:t>
      </w:r>
      <w:r>
        <w:rPr>
          <w:rFonts w:ascii="Times New Roman" w:hAnsi="Times New Roman" w:cs="Times New Roman"/>
        </w:rPr>
        <w:t>。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830877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830877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expensive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830877">
        <w:rPr>
          <w:rFonts w:ascii="Times New Roman" w:hAnsi="Times New Roman" w:cs="Times New Roman"/>
        </w:rPr>
        <w:t>afford.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830877">
        <w:rPr>
          <w:rFonts w:ascii="Times New Roman" w:hAnsi="Times New Roman" w:cs="Times New Roman"/>
        </w:rPr>
        <w:t>这房子太贵</w:t>
      </w:r>
      <w:r>
        <w:rPr>
          <w:rFonts w:ascii="Times New Roman" w:hAnsi="Times New Roman" w:cs="Times New Roman"/>
        </w:rPr>
        <w:t>，</w:t>
      </w:r>
      <w:r w:rsidRPr="00830877">
        <w:rPr>
          <w:rFonts w:ascii="Times New Roman" w:hAnsi="Times New Roman" w:cs="Times New Roman"/>
        </w:rPr>
        <w:t>我买不起</w:t>
      </w:r>
      <w:r>
        <w:rPr>
          <w:rFonts w:ascii="Times New Roman" w:hAnsi="Times New Roman" w:cs="Times New Roman"/>
        </w:rPr>
        <w:t xml:space="preserve">。　　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　　　　　　　　　　　　　　　　　　　　　　　　　　　　　　　　　　　　　　　　　　　　　　　　　　　　　　　　　　</w:t>
      </w:r>
      <w:r>
        <w:rPr>
          <w:rFonts w:ascii="Times New Roman" w:hAnsi="Times New Roman" w:cs="Times New Roman"/>
        </w:rPr>
        <w:t xml:space="preserve"> 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答案</w:t>
      </w:r>
      <w:r>
        <w:rPr>
          <w:rFonts w:ascii="Times New Roman" w:hAnsi="Times New Roman" w:cs="Times New Roman" w:hint="eastAsia"/>
        </w:rPr>
        <w:t xml:space="preserve">  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Ⅰ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1.guilty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2.eager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3.concentrate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4.gifted</w:t>
      </w:r>
      <w:r>
        <w:rPr>
          <w:rFonts w:ascii="Times New Roman" w:hAnsi="Times New Roman" w:cs="Times New Roman" w:hint="eastAsia"/>
        </w:rPr>
        <w:t xml:space="preserve"> 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publishes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6.delighted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7.submitted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8.assess</w:t>
      </w:r>
      <w:r>
        <w:rPr>
          <w:rFonts w:ascii="Times New Roman" w:hAnsi="Times New Roman" w:cs="Times New Roman" w:hint="eastAsia"/>
        </w:rPr>
        <w:t xml:space="preserve">  </w:t>
      </w: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assist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Times New Roman" w:hAnsi="Times New Roman" w:cs="Times New Roman"/>
        </w:rPr>
        <w:t>10.demands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Ⅱ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obtained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acquired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gained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acquire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acquire</w:t>
      </w:r>
      <w:r w:rsidRPr="00A14F69">
        <w:rPr>
          <w:rFonts w:ascii="IPAPANNEW" w:eastAsia="楷体_GB2312" w:hAnsi="IPAPANNEW" w:cs="Times New Roman"/>
        </w:rPr>
        <w:t>指持续、慢慢地获得，强调经过努力或某一过程得到某物，宾语多为知识、技能、习惯等。</w:t>
      </w:r>
      <w:r w:rsidRPr="00A14F69">
        <w:rPr>
          <w:rFonts w:ascii="IPAPANNEW" w:eastAsia="楷体_GB2312" w:hAnsi="IPAPANNEW" w:cs="Times New Roman"/>
        </w:rPr>
        <w:t>obtain</w:t>
      </w:r>
      <w:r w:rsidRPr="00A14F69">
        <w:rPr>
          <w:rFonts w:ascii="IPAPANNEW" w:eastAsia="楷体_GB2312" w:hAnsi="IPAPANNEW" w:cs="Times New Roman"/>
        </w:rPr>
        <w:t>多指经过相当长的时间或很大的努力，获得期望已久的东西，为正式用语。</w:t>
      </w:r>
      <w:r w:rsidRPr="00A14F69">
        <w:rPr>
          <w:rFonts w:ascii="IPAPANNEW" w:eastAsia="楷体_GB2312" w:hAnsi="IPAPANNEW" w:cs="Times New Roman"/>
        </w:rPr>
        <w:t>gain</w:t>
      </w:r>
      <w:r w:rsidRPr="00A14F69">
        <w:rPr>
          <w:rFonts w:ascii="IPAPANNEW" w:eastAsia="楷体_GB2312" w:hAnsi="IPAPANNEW" w:cs="Times New Roman"/>
        </w:rPr>
        <w:t>的含义较</w:t>
      </w:r>
      <w:r w:rsidRPr="00A14F69">
        <w:rPr>
          <w:rFonts w:ascii="IPAPANNEW" w:eastAsia="楷体_GB2312" w:hAnsi="IPAPANNEW" w:cs="Times New Roman"/>
        </w:rPr>
        <w:t>obtain</w:t>
      </w:r>
      <w:r w:rsidRPr="00A14F69">
        <w:rPr>
          <w:rFonts w:ascii="IPAPANNEW" w:eastAsia="楷体_GB2312" w:hAnsi="IPAPANNEW" w:cs="Times New Roman"/>
        </w:rPr>
        <w:t>进一步，表示付出更大的努力才能获得，常译为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赢得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，多用于指得到经验、利益、优势、好处等；亦可指军事上的武力夺取。</w:t>
      </w:r>
      <w:r w:rsidRPr="00A14F69">
        <w:rPr>
          <w:rFonts w:ascii="IPAPANNEW" w:eastAsia="楷体_GB2312" w:hAnsi="IPAPANNEW" w:cs="Times New Roman"/>
        </w:rPr>
        <w:t>get</w:t>
      </w:r>
      <w:r w:rsidRPr="00A14F69">
        <w:rPr>
          <w:rFonts w:ascii="IPAPANNEW" w:eastAsia="楷体_GB2312" w:hAnsi="IPAPANNEW" w:cs="Times New Roman"/>
        </w:rPr>
        <w:t>是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得到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的普通用词，为不正式用语。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accused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charged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charge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accused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accuse</w:t>
      </w:r>
      <w:r w:rsidRPr="00A14F69">
        <w:rPr>
          <w:rFonts w:ascii="IPAPANNEW" w:eastAsia="楷体_GB2312" w:hAnsi="IPAPANNEW" w:cs="Times New Roman"/>
        </w:rPr>
        <w:t>表示直接而严厉地指出某人的过错，加以谴责，也指对犯错误的人的指控或控告。常用搭配</w:t>
      </w:r>
      <w:r w:rsidRPr="00A14F69">
        <w:rPr>
          <w:rFonts w:ascii="IPAPANNEW" w:eastAsia="楷体_GB2312" w:hAnsi="IPAPANNEW" w:cs="Times New Roman"/>
        </w:rPr>
        <w:t xml:space="preserve">accuse sb. of(doing)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charge</w:t>
      </w:r>
      <w:r w:rsidRPr="00A14F69">
        <w:rPr>
          <w:rFonts w:ascii="IPAPANNEW" w:eastAsia="楷体_GB2312" w:hAnsi="IPAPANNEW" w:cs="Times New Roman"/>
        </w:rPr>
        <w:t>指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因犯较大错误或重大罪行而进行正式法律</w:t>
      </w:r>
      <w:r w:rsidRPr="00A14F69">
        <w:rPr>
          <w:rFonts w:ascii="IPAPANNEW" w:eastAsia="楷体_GB2312" w:hAnsi="IPAPANNEW" w:cs="Times New Roman"/>
        </w:rPr>
        <w:lastRenderedPageBreak/>
        <w:t>控诉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。常用搭配</w:t>
      </w:r>
      <w:r w:rsidRPr="00A14F69">
        <w:rPr>
          <w:rFonts w:ascii="IPAPANNEW" w:eastAsia="楷体_GB2312" w:hAnsi="IPAPANNEW" w:cs="Times New Roman"/>
        </w:rPr>
        <w:t xml:space="preserve">charge sb. with(doing)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 w:rsidRPr="00A14F69">
        <w:rPr>
          <w:rFonts w:ascii="IPAPANNEW" w:hAnsi="IPAPANNEW" w:cs="Times New Roman"/>
        </w:rPr>
        <w:t>/so as to</w:t>
      </w:r>
      <w:r w:rsidRPr="00A14F69">
        <w:rPr>
          <w:rFonts w:ascii="IPAPANNEW" w:hAnsi="IPAPANNEW" w:cs="Times New Roman"/>
        </w:rPr>
        <w:t xml:space="preserve">　</w:t>
      </w:r>
      <w:r w:rsidRPr="00A14F69">
        <w:rPr>
          <w:rFonts w:ascii="IPAPANNEW" w:hAnsi="IPAPANNEW" w:cs="Times New Roman"/>
        </w:rPr>
        <w:t>(2)so that/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to/in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)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order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so as to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in order to</w:t>
      </w:r>
      <w:r w:rsidRPr="00A14F69">
        <w:rPr>
          <w:rFonts w:ascii="IPAPANNEW" w:eastAsia="楷体_GB2312" w:hAnsi="IPAPANNEW" w:cs="Times New Roman"/>
        </w:rPr>
        <w:t>后接动词原形，表示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为的是，为了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in order to</w:t>
      </w:r>
      <w:r w:rsidRPr="00A14F69">
        <w:rPr>
          <w:rFonts w:ascii="IPAPANNEW" w:eastAsia="楷体_GB2312" w:hAnsi="IPAPANNEW" w:cs="Times New Roman"/>
        </w:rPr>
        <w:t>可放句首，也可放句中，</w:t>
      </w:r>
      <w:r w:rsidRPr="00A14F69">
        <w:rPr>
          <w:rFonts w:ascii="IPAPANNEW" w:eastAsia="楷体_GB2312" w:hAnsi="IPAPANNEW" w:cs="Times New Roman"/>
        </w:rPr>
        <w:t>so as to</w:t>
      </w:r>
      <w:r w:rsidRPr="00A14F69">
        <w:rPr>
          <w:rFonts w:ascii="IPAPANNEW" w:eastAsia="楷体_GB2312" w:hAnsi="IPAPANNEW" w:cs="Times New Roman"/>
        </w:rPr>
        <w:t>不能放句首。其否定形式为：</w:t>
      </w:r>
      <w:r w:rsidRPr="00A14F69">
        <w:rPr>
          <w:rFonts w:ascii="IPAPANNEW" w:eastAsia="楷体_GB2312" w:hAnsi="IPAPANNEW" w:cs="Times New Roman"/>
        </w:rPr>
        <w:t>so as not to</w:t>
      </w:r>
      <w:r w:rsidRPr="00A14F69">
        <w:rPr>
          <w:rFonts w:ascii="IPAPANNEW" w:eastAsia="楷体_GB2312" w:hAnsi="IPAPANNEW" w:cs="Times New Roman"/>
        </w:rPr>
        <w:t>，</w:t>
      </w:r>
      <w:r w:rsidRPr="00A14F69">
        <w:rPr>
          <w:rFonts w:ascii="IPAPANNEW" w:eastAsia="楷体_GB2312" w:hAnsi="IPAPANNEW" w:cs="Times New Roman"/>
        </w:rPr>
        <w:t>in order not to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so that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in order that</w:t>
      </w:r>
      <w:r w:rsidRPr="00A14F69">
        <w:rPr>
          <w:rFonts w:ascii="IPAPANNEW" w:eastAsia="楷体_GB2312" w:hAnsi="IPAPANNEW" w:cs="Times New Roman"/>
        </w:rPr>
        <w:t>后接从句，</w:t>
      </w:r>
      <w:r w:rsidRPr="00A14F69">
        <w:rPr>
          <w:rFonts w:ascii="IPAPANNEW" w:eastAsia="楷体_GB2312" w:hAnsi="IPAPANNEW" w:cs="Times New Roman"/>
        </w:rPr>
        <w:t>in order that</w:t>
      </w:r>
      <w:r w:rsidRPr="00A14F69">
        <w:rPr>
          <w:rFonts w:ascii="IPAPANNEW" w:eastAsia="楷体_GB2312" w:hAnsi="IPAPANNEW" w:cs="Times New Roman"/>
        </w:rPr>
        <w:t>可以放在句首，而</w:t>
      </w:r>
      <w:r w:rsidRPr="00A14F69">
        <w:rPr>
          <w:rFonts w:ascii="IPAPANNEW" w:eastAsia="楷体_GB2312" w:hAnsi="IPAPANNEW" w:cs="Times New Roman"/>
        </w:rPr>
        <w:t>so that</w:t>
      </w:r>
      <w:r w:rsidRPr="00A14F69">
        <w:rPr>
          <w:rFonts w:ascii="IPAPANNEW" w:eastAsia="楷体_GB2312" w:hAnsi="IPAPANNEW" w:cs="Times New Roman"/>
        </w:rPr>
        <w:t>则不能。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Ⅲ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1.You’d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keys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case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out.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guilty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visiting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rarely.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sceptical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about/of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team’s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chance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winning.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know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went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college.Meanwhile</w:t>
      </w:r>
      <w:proofErr w:type="spellEnd"/>
      <w:r>
        <w:rPr>
          <w:rFonts w:ascii="Times New Roman" w:hAnsi="Times New Roman" w:cs="Times New Roman"/>
        </w:rPr>
        <w:t>，</w:t>
      </w:r>
      <w:r w:rsidRPr="00A14F69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A14F69">
        <w:rPr>
          <w:rFonts w:ascii="Times New Roman" w:hAnsi="Times New Roman" w:cs="Times New Roman"/>
        </w:rPr>
        <w:t>wellpaid</w:t>
      </w:r>
      <w:proofErr w:type="spellEnd"/>
      <w:r>
        <w:rPr>
          <w:rFonts w:ascii="Times New Roman" w:hAnsi="Times New Roman" w:cs="Times New Roman"/>
        </w:rPr>
        <w:t xml:space="preserve"> </w:t>
      </w:r>
      <w:r w:rsidRPr="00A14F69">
        <w:rPr>
          <w:rFonts w:ascii="Times New Roman" w:hAnsi="Times New Roman" w:cs="Times New Roman"/>
        </w:rPr>
        <w:t>jobs.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eastAsia="黑体" w:hAnsi="宋体" w:cs="Times New Roman"/>
        </w:rPr>
        <w:t>Ⅳ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句意为：这串项链估价为</w:t>
      </w:r>
      <w:r w:rsidRPr="00A14F69">
        <w:rPr>
          <w:rFonts w:ascii="IPAPANNEW" w:eastAsia="楷体_GB2312" w:hAnsi="IPAPANNEW" w:cs="Times New Roman"/>
        </w:rPr>
        <w:t>10 000</w:t>
      </w:r>
      <w:r w:rsidRPr="00A14F69">
        <w:rPr>
          <w:rFonts w:ascii="IPAPANNEW" w:eastAsia="楷体_GB2312" w:hAnsi="IPAPANNEW" w:cs="Times New Roman"/>
        </w:rPr>
        <w:t>元。</w:t>
      </w:r>
      <w:r w:rsidRPr="00A14F69">
        <w:rPr>
          <w:rFonts w:ascii="IPAPANNEW" w:eastAsia="楷体_GB2312" w:hAnsi="IPAPANNEW" w:cs="Times New Roman"/>
        </w:rPr>
        <w:t>assess</w:t>
      </w:r>
      <w:r w:rsidRPr="00A14F69">
        <w:rPr>
          <w:rFonts w:ascii="IPAPANNEW" w:eastAsia="楷体_GB2312" w:hAnsi="IPAPANNEW" w:cs="Times New Roman"/>
        </w:rPr>
        <w:t>常和介词</w:t>
      </w:r>
      <w:r w:rsidRPr="00A14F69">
        <w:rPr>
          <w:rFonts w:ascii="IPAPANNEW" w:eastAsia="楷体_GB2312" w:hAnsi="IPAPANNEW" w:cs="Times New Roman"/>
        </w:rPr>
        <w:t>at</w:t>
      </w:r>
      <w:r w:rsidRPr="00A14F69">
        <w:rPr>
          <w:rFonts w:ascii="IPAPANNEW" w:eastAsia="楷体_GB2312" w:hAnsi="IPAPANNEW" w:cs="Times New Roman"/>
        </w:rPr>
        <w:t>连用，表示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给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估价多少钱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 xml:space="preserve">[accuse sb.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因某事指责或控告某人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inform sb.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告诉或通知某人某事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cure sb.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治好某人某种疾病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 xml:space="preserve">rob sb. of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抢劫某人某物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。由句意知</w:t>
      </w:r>
      <w:r w:rsidRPr="00A14F69">
        <w:rPr>
          <w:rFonts w:ascii="IPAPANNEW" w:eastAsia="楷体_GB2312" w:hAnsi="IPAPANNEW" w:cs="Times New Roman"/>
        </w:rPr>
        <w:t>inform</w:t>
      </w:r>
      <w:r w:rsidRPr="00A14F69">
        <w:rPr>
          <w:rFonts w:ascii="IPAPANNEW" w:eastAsia="楷体_GB2312" w:hAnsi="IPAPANNEW" w:cs="Times New Roman"/>
        </w:rPr>
        <w:t>为最佳答案。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[cover</w:t>
      </w:r>
      <w:r w:rsidRPr="00A14F69">
        <w:rPr>
          <w:rFonts w:ascii="IPAPANNEW" w:eastAsia="楷体_GB2312" w:hAnsi="IPAPANNEW" w:cs="Times New Roman"/>
        </w:rPr>
        <w:t>在此处意为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支付；够</w:t>
      </w:r>
      <w:r w:rsidRPr="00A14F69">
        <w:rPr>
          <w:rFonts w:ascii="IPAPANNEW" w:hAnsi="IPAPANNEW" w:cs="Times New Roman"/>
        </w:rPr>
        <w:t>……</w:t>
      </w:r>
      <w:r w:rsidRPr="00A14F69">
        <w:rPr>
          <w:rFonts w:ascii="IPAPANNEW" w:eastAsia="楷体_GB2312" w:hAnsi="IPAPANNEW" w:cs="Times New Roman"/>
        </w:rPr>
        <w:t>之用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。问句句意为：你有足够的钱来支付日常开销吗？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后半句句意为：没有必要打的，地铁可以节省钱。</w:t>
      </w:r>
      <w:r w:rsidRPr="00A14F69">
        <w:rPr>
          <w:rFonts w:ascii="IPAPANNEW" w:eastAsia="楷体_GB2312" w:hAnsi="IPAPANNEW" w:cs="Times New Roman"/>
        </w:rPr>
        <w:t>no longer</w:t>
      </w:r>
      <w:r w:rsidRPr="00A14F69">
        <w:rPr>
          <w:rFonts w:ascii="IPAPANNEW" w:eastAsia="楷体_GB2312" w:hAnsi="IPAPANNEW" w:cs="Times New Roman"/>
        </w:rPr>
        <w:t>不再；</w:t>
      </w:r>
      <w:r w:rsidRPr="00A14F69">
        <w:rPr>
          <w:rFonts w:ascii="IPAPANNEW" w:eastAsia="楷体_GB2312" w:hAnsi="IPAPANNEW" w:cs="Times New Roman"/>
        </w:rPr>
        <w:t>no wonder</w:t>
      </w:r>
      <w:r w:rsidRPr="00A14F69">
        <w:rPr>
          <w:rFonts w:ascii="IPAPANNEW" w:eastAsia="楷体_GB2312" w:hAnsi="IPAPANNEW" w:cs="Times New Roman"/>
        </w:rPr>
        <w:t>难怪；</w:t>
      </w:r>
      <w:r w:rsidRPr="00A14F69">
        <w:rPr>
          <w:rFonts w:ascii="IPAPANNEW" w:eastAsia="楷体_GB2312" w:hAnsi="IPAPANNEW" w:cs="Times New Roman"/>
        </w:rPr>
        <w:t>no problem</w:t>
      </w:r>
      <w:r w:rsidRPr="00A14F69">
        <w:rPr>
          <w:rFonts w:ascii="IPAPANNEW" w:eastAsia="楷体_GB2312" w:hAnsi="IPAPANNEW" w:cs="Times New Roman"/>
        </w:rPr>
        <w:t>没问题。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句意为：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你相信昨天报纸上报道的东西吗？</w:t>
      </w:r>
      <w:r w:rsidRPr="00A14F69">
        <w:rPr>
          <w:rFonts w:ascii="IPAPANNEW" w:eastAsia="楷体_GB2312" w:hAnsi="IPAPANNEW" w:cs="Times New Roman"/>
        </w:rPr>
        <w:t>——</w:t>
      </w:r>
      <w:r w:rsidRPr="00A14F69">
        <w:rPr>
          <w:rFonts w:ascii="IPAPANNEW" w:eastAsia="楷体_GB2312" w:hAnsi="IPAPANNEW" w:cs="Times New Roman"/>
        </w:rPr>
        <w:t>不，我认为他们混淆了事实。</w:t>
      </w:r>
      <w:r w:rsidRPr="00A14F69">
        <w:rPr>
          <w:rFonts w:ascii="IPAPANNEW" w:eastAsia="楷体_GB2312" w:hAnsi="IPAPANNEW" w:cs="Times New Roman"/>
        </w:rPr>
        <w:t>get the wrong end of the stick</w:t>
      </w:r>
      <w:r w:rsidRPr="00A14F69">
        <w:rPr>
          <w:rFonts w:ascii="IPAPANNEW" w:eastAsia="楷体_GB2312" w:hAnsi="IPAPANNEW" w:cs="Times New Roman"/>
        </w:rPr>
        <w:t>混淆事实，完全误解。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[so as to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in order to</w:t>
      </w:r>
      <w:r w:rsidRPr="00A14F69">
        <w:rPr>
          <w:rFonts w:ascii="IPAPANNEW" w:eastAsia="楷体_GB2312" w:hAnsi="IPAPANNEW" w:cs="Times New Roman"/>
        </w:rPr>
        <w:t>的否定式是：</w:t>
      </w:r>
      <w:r w:rsidRPr="00A14F69">
        <w:rPr>
          <w:rFonts w:ascii="IPAPANNEW" w:eastAsia="楷体_GB2312" w:hAnsi="IPAPANNEW" w:cs="Times New Roman"/>
        </w:rPr>
        <w:t>so as not to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>in order not to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be supposed to do </w:t>
      </w:r>
      <w:proofErr w:type="spellStart"/>
      <w:r w:rsidRPr="00A14F69">
        <w:rPr>
          <w:rFonts w:ascii="IPAPANNEW" w:eastAsia="楷体_GB2312" w:hAnsi="IPAPANNEW" w:cs="Times New Roman"/>
        </w:rPr>
        <w:t>sth</w:t>
      </w:r>
      <w:proofErr w:type="spellEnd"/>
      <w:r w:rsidRPr="00A14F69">
        <w:rPr>
          <w:rFonts w:ascii="IPAPANNEW" w:eastAsia="楷体_GB2312" w:hAnsi="IPAPANNEW" w:cs="Times New Roman"/>
        </w:rPr>
        <w:t>.</w:t>
      </w:r>
      <w:r w:rsidRPr="00A14F69">
        <w:rPr>
          <w:rFonts w:ascii="IPAPANNEW" w:eastAsia="楷体_GB2312" w:hAnsi="IPAPANNEW" w:cs="Times New Roman"/>
        </w:rPr>
        <w:t>表示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理应做某事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，是习惯搭配，而且</w:t>
      </w:r>
      <w:r w:rsidRPr="00A14F69">
        <w:rPr>
          <w:rFonts w:ascii="IPAPANNEW" w:eastAsia="楷体_GB2312" w:hAnsi="IPAPANNEW" w:cs="Times New Roman"/>
        </w:rPr>
        <w:t>send</w:t>
      </w:r>
      <w:r w:rsidRPr="00A14F69">
        <w:rPr>
          <w:rFonts w:ascii="IPAPANNEW" w:eastAsia="楷体_GB2312" w:hAnsi="IPAPANNEW" w:cs="Times New Roman"/>
        </w:rPr>
        <w:t>和</w:t>
      </w:r>
      <w:r w:rsidRPr="00A14F69">
        <w:rPr>
          <w:rFonts w:ascii="IPAPANNEW" w:eastAsia="楷体_GB2312" w:hAnsi="IPAPANNEW" w:cs="Times New Roman"/>
        </w:rPr>
        <w:t xml:space="preserve">the message </w:t>
      </w:r>
      <w:r w:rsidRPr="00A14F69">
        <w:rPr>
          <w:rFonts w:ascii="IPAPANNEW" w:eastAsia="楷体_GB2312" w:hAnsi="IPAPANNEW" w:cs="Times New Roman"/>
        </w:rPr>
        <w:t>之间是逻辑上的动宾关系，故使用被动语态形式。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由句中的</w:t>
      </w:r>
      <w:r w:rsidRPr="00A14F69">
        <w:rPr>
          <w:rFonts w:ascii="IPAPANNEW" w:eastAsia="楷体_GB2312" w:hAnsi="IPAPANNEW" w:cs="Times New Roman"/>
        </w:rPr>
        <w:t>demand</w:t>
      </w:r>
      <w:r w:rsidRPr="00A14F69">
        <w:rPr>
          <w:rFonts w:ascii="IPAPANNEW" w:eastAsia="楷体_GB2312" w:hAnsi="IPAPANNEW" w:cs="Times New Roman"/>
        </w:rPr>
        <w:t>可知，其宾语从句的谓语动词应用虚拟语气，即用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(should)</w:t>
      </w:r>
      <w:r w:rsidRPr="00A14F69">
        <w:rPr>
          <w:rFonts w:ascii="IPAPANNEW" w:eastAsia="楷体_GB2312" w:hAnsi="IPAPANNEW" w:cs="Times New Roman"/>
        </w:rPr>
        <w:t>＋</w:t>
      </w:r>
      <w:r w:rsidRPr="00A14F69">
        <w:rPr>
          <w:rFonts w:ascii="IPAPANNEW" w:eastAsia="楷体_GB2312" w:hAnsi="IPAPANNEW" w:cs="Times New Roman"/>
        </w:rPr>
        <w:t>do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。因为</w:t>
      </w:r>
      <w:r w:rsidRPr="00A14F69">
        <w:rPr>
          <w:rFonts w:ascii="IPAPANNEW" w:eastAsia="楷体_GB2312" w:hAnsi="IPAPANNEW" w:cs="Times New Roman"/>
        </w:rPr>
        <w:t>the work</w:t>
      </w:r>
      <w:r w:rsidRPr="00A14F69">
        <w:rPr>
          <w:rFonts w:ascii="IPAPANNEW" w:eastAsia="楷体_GB2312" w:hAnsi="IPAPANNEW" w:cs="Times New Roman"/>
        </w:rPr>
        <w:t>与</w:t>
      </w:r>
      <w:r w:rsidRPr="00A14F69">
        <w:rPr>
          <w:rFonts w:ascii="IPAPANNEW" w:eastAsia="楷体_GB2312" w:hAnsi="IPAPANNEW" w:cs="Times New Roman"/>
        </w:rPr>
        <w:t>finish</w:t>
      </w:r>
      <w:r w:rsidRPr="00A14F69">
        <w:rPr>
          <w:rFonts w:ascii="IPAPANNEW" w:eastAsia="楷体_GB2312" w:hAnsi="IPAPANNEW" w:cs="Times New Roman"/>
        </w:rPr>
        <w:t>之间存在被动关系，因此应用</w:t>
      </w:r>
      <w:r w:rsidRPr="00A14F69">
        <w:rPr>
          <w:rFonts w:ascii="IPAPANNEW" w:eastAsia="楷体_GB2312" w:hAnsi="IPAPANNEW" w:cs="Times New Roman"/>
        </w:rPr>
        <w:t>(should)be finished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“</w:t>
      </w:r>
      <w:r w:rsidRPr="00A14F69">
        <w:rPr>
          <w:rFonts w:ascii="IPAPANNEW" w:eastAsia="楷体_GB2312" w:hAnsi="IPAPANNEW" w:cs="Times New Roman"/>
        </w:rPr>
        <w:t>only</w:t>
      </w:r>
      <w:r w:rsidRPr="00A14F69">
        <w:rPr>
          <w:rFonts w:ascii="IPAPANNEW" w:eastAsia="楷体_GB2312" w:hAnsi="IPAPANNEW" w:cs="Times New Roman"/>
        </w:rPr>
        <w:t>＋状语</w:t>
      </w:r>
      <w:r w:rsidRPr="00A14F69">
        <w:rPr>
          <w:rFonts w:ascii="IPAPANNEW" w:hAnsi="IPAPANNEW" w:cs="Times New Roman"/>
        </w:rPr>
        <w:t>”</w:t>
      </w:r>
      <w:r w:rsidRPr="00A14F69">
        <w:rPr>
          <w:rFonts w:ascii="IPAPANNEW" w:eastAsia="楷体_GB2312" w:hAnsi="IPAPANNEW" w:cs="Times New Roman"/>
        </w:rPr>
        <w:t>置于句首，主句用部分倒装。</w:t>
      </w:r>
      <w:r w:rsidRPr="00A14F69">
        <w:rPr>
          <w:rFonts w:ascii="IPAPANNEW" w:eastAsia="楷体_GB2312" w:hAnsi="IPAPANNEW" w:cs="Times New Roman"/>
        </w:rPr>
        <w:t>C</w:t>
      </w:r>
      <w:r w:rsidRPr="00A14F69">
        <w:rPr>
          <w:rFonts w:ascii="IPAPANNEW" w:eastAsia="楷体_GB2312" w:hAnsi="IPAPANNEW" w:cs="Times New Roman"/>
        </w:rPr>
        <w:t>项时态不正确。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It depends</w:t>
      </w:r>
      <w:r w:rsidRPr="00A14F69">
        <w:rPr>
          <w:rFonts w:ascii="IPAPANNEW" w:eastAsia="楷体_GB2312" w:hAnsi="IPAPANNEW" w:cs="Times New Roman"/>
        </w:rPr>
        <w:t>视情况而定。符合句意，故选</w:t>
      </w:r>
      <w:r w:rsidRPr="00A14F69">
        <w:rPr>
          <w:rFonts w:ascii="IPAPANNEW" w:eastAsia="楷体_GB2312" w:hAnsi="IPAPANNEW" w:cs="Times New Roman"/>
        </w:rPr>
        <w:t>B</w:t>
      </w:r>
      <w:r w:rsidRPr="00A14F69">
        <w:rPr>
          <w:rFonts w:ascii="IPAPANNEW" w:eastAsia="楷体_GB2312" w:hAnsi="IPAPANNEW" w:cs="Times New Roman"/>
        </w:rPr>
        <w:t>项。</w:t>
      </w:r>
      <w:r w:rsidRPr="00A14F69">
        <w:rPr>
          <w:rFonts w:ascii="IPAPANNEW" w:eastAsia="楷体_GB2312" w:hAnsi="IPAPANNEW" w:cs="Times New Roman"/>
        </w:rPr>
        <w:t>have no idea</w:t>
      </w:r>
      <w:r w:rsidRPr="00A14F69">
        <w:rPr>
          <w:rFonts w:ascii="IPAPANNEW" w:eastAsia="楷体_GB2312" w:hAnsi="IPAPANNEW" w:cs="Times New Roman"/>
        </w:rPr>
        <w:t>不知道；</w:t>
      </w:r>
      <w:r w:rsidRPr="00A14F69">
        <w:rPr>
          <w:rFonts w:ascii="IPAPANNEW" w:eastAsia="楷体_GB2312" w:hAnsi="IPAPANNEW" w:cs="Times New Roman"/>
        </w:rPr>
        <w:t>as usual</w:t>
      </w:r>
      <w:r w:rsidRPr="00A14F69">
        <w:rPr>
          <w:rFonts w:ascii="IPAPANNEW" w:eastAsia="楷体_GB2312" w:hAnsi="IPAPANNEW" w:cs="Times New Roman"/>
        </w:rPr>
        <w:t>像往常一样；</w:t>
      </w:r>
      <w:r w:rsidRPr="00A14F69">
        <w:rPr>
          <w:rFonts w:ascii="IPAPANNEW" w:eastAsia="楷体_GB2312" w:hAnsi="IPAPANNEW" w:cs="Times New Roman"/>
        </w:rPr>
        <w:t>generally speaking</w:t>
      </w:r>
      <w:r w:rsidRPr="00A14F69">
        <w:rPr>
          <w:rFonts w:ascii="IPAPANNEW" w:eastAsia="楷体_GB2312" w:hAnsi="IPAPANNEW" w:cs="Times New Roman"/>
        </w:rPr>
        <w:t>一般来说。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A14F69">
        <w:rPr>
          <w:rFonts w:eastAsia="黑体" w:hAnsi="宋体" w:cs="Times New Roman"/>
        </w:rPr>
        <w:t>Ⅴ</w:t>
      </w:r>
      <w:r w:rsidRPr="00A14F69">
        <w:rPr>
          <w:rFonts w:ascii="Times New Roman" w:eastAsia="黑体" w:hAnsi="Times New Roman" w:cs="Times New Roman"/>
        </w:rPr>
        <w:t>.</w:t>
      </w:r>
      <w:r w:rsidRPr="00A14F69">
        <w:rPr>
          <w:rFonts w:ascii="Times New Roman" w:hAnsi="Times New Roman" w:cs="Times New Roman"/>
        </w:rPr>
        <w:t>1.D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退休之后，她不想赋闲在家，所以想</w:t>
      </w:r>
      <w:r w:rsidRPr="00A14F69">
        <w:rPr>
          <w:rFonts w:ascii="IPAPANNEW" w:eastAsia="楷体_GB2312" w:hAnsi="IPAPANNEW" w:cs="Times New Roman"/>
        </w:rPr>
        <w:t>keep busy</w:t>
      </w:r>
      <w:r w:rsidRPr="00A14F69">
        <w:rPr>
          <w:rFonts w:ascii="IPAPANNEW" w:eastAsia="楷体_GB2312" w:hAnsi="IPAPANNEW" w:cs="Times New Roman"/>
        </w:rPr>
        <w:t>。</w:t>
      </w:r>
      <w:r w:rsidRPr="00A14F69">
        <w:rPr>
          <w:rFonts w:ascii="IPAPANNEW" w:eastAsia="楷体_GB2312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．</w:t>
      </w:r>
      <w:r w:rsidRPr="00A14F69">
        <w:rPr>
          <w:rFonts w:ascii="Times New Roman" w:eastAsia="楷体_GB2312" w:hAnsi="Times New Roman" w:cs="Times New Roman"/>
        </w:rPr>
        <w:t>A</w:t>
      </w:r>
      <w:r>
        <w:rPr>
          <w:rFonts w:ascii="Times New Roman" w:eastAsia="楷体_GB2312" w:hAnsi="Times New Roman" w:cs="Times New Roman"/>
        </w:rPr>
        <w:t xml:space="preserve">　</w:t>
      </w:r>
      <w:r w:rsidRPr="00A14F69">
        <w:rPr>
          <w:rFonts w:ascii="IPAPANNEW" w:eastAsia="楷体_GB2312" w:hAnsi="IPAPANNEW" w:cs="Times New Roman"/>
        </w:rPr>
        <w:t>[</w:t>
      </w:r>
      <w:r w:rsidRPr="00A14F69">
        <w:rPr>
          <w:rFonts w:ascii="IPAPANNEW" w:hAnsi="IPAPANNEW" w:cs="Times New Roman"/>
        </w:rPr>
        <w:t>帮助其他老人找工作，所以提供服务。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每天她和向她这样的老人见面。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通过和老人交谈，她认清了两个问题。</w:t>
      </w:r>
      <w:r w:rsidRPr="00A14F69">
        <w:rPr>
          <w:rFonts w:ascii="IPAPANNEW" w:eastAsia="楷体_GB2312" w:hAnsi="IPAPANNEW" w:cs="Times New Roman"/>
        </w:rPr>
        <w:t>recognize</w:t>
      </w:r>
      <w:r w:rsidRPr="00A14F69">
        <w:rPr>
          <w:rFonts w:ascii="IPAPANNEW" w:eastAsia="楷体_GB2312" w:hAnsi="IPAPANNEW" w:cs="Times New Roman"/>
        </w:rPr>
        <w:t>认清。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老人仍然有可以利用的能力。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老人仍然有自己的问题。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在这些年里，她常常给杂志写一些文章。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现在又有了一个新的话题。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由上文中可以看出她写的是</w:t>
      </w:r>
      <w:r w:rsidRPr="00A14F69">
        <w:rPr>
          <w:rFonts w:ascii="Times New Roman" w:hAnsi="Times New Roman" w:cs="Times New Roman"/>
        </w:rPr>
        <w:t>“</w:t>
      </w:r>
      <w:r w:rsidRPr="00A14F69">
        <w:rPr>
          <w:rFonts w:ascii="Times New Roman" w:eastAsia="楷体_GB2312" w:hAnsi="Times New Roman" w:cs="Times New Roman"/>
        </w:rPr>
        <w:t>Sixty Plus</w:t>
      </w:r>
      <w:r w:rsidRPr="00A14F69">
        <w:rPr>
          <w:rFonts w:ascii="Times New Roman" w:hAnsi="Times New Roman" w:cs="Times New Roman"/>
        </w:rPr>
        <w:t>”</w:t>
      </w:r>
      <w:r w:rsidRPr="00A14F69">
        <w:rPr>
          <w:rFonts w:ascii="IPAPANNEW" w:eastAsia="楷体_GB2312" w:hAnsi="IPAPANNEW" w:cs="Times New Roman"/>
        </w:rPr>
        <w:t>六十几岁的人。</w:t>
      </w:r>
      <w:r w:rsidRPr="00A14F69">
        <w:rPr>
          <w:rFonts w:ascii="IPAPANNEW" w:eastAsia="楷体_GB2312" w:hAnsi="IPAPANNEW" w:cs="Times New Roman"/>
        </w:rPr>
        <w:t xml:space="preserve">get old </w:t>
      </w:r>
      <w:r w:rsidRPr="00A14F69">
        <w:rPr>
          <w:rFonts w:ascii="IPAPANNEW" w:eastAsia="楷体_GB2312" w:hAnsi="IPAPANNEW" w:cs="Times New Roman"/>
        </w:rPr>
        <w:t>变老。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她了解老人，尤其是老人常常被误解的问题。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她用的是她的写作能力。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由下文可看出她知道造成老人问题的原因。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她是作家，所以是她的读者。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这位老人一去，他孙子就会离开家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 xml:space="preserve">Anna Douglas </w:t>
      </w:r>
      <w:r w:rsidRPr="00A14F69">
        <w:rPr>
          <w:rFonts w:ascii="IPAPANNEW" w:eastAsia="楷体_GB2312" w:hAnsi="IPAPANNEW" w:cs="Times New Roman"/>
        </w:rPr>
        <w:t>给了他一些建议。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16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她建议这位老人应该理解一下孩子的世界。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17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老人应该听和问，听不是老人的特长。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18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不要责备孙子和其他年轻人。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A14F69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>．</w:t>
      </w:r>
      <w:r w:rsidRPr="00A14F69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A14F69">
        <w:rPr>
          <w:rFonts w:ascii="IPAPANNEW" w:hAnsi="IPAPANNEW" w:cs="Times New Roman"/>
        </w:rPr>
        <w:t>[</w:t>
      </w:r>
      <w:r w:rsidRPr="00A14F69">
        <w:rPr>
          <w:rFonts w:ascii="IPAPANNEW" w:eastAsia="楷体_GB2312" w:hAnsi="IPAPANNEW" w:cs="Times New Roman"/>
        </w:rPr>
        <w:t>不要坚持你的观点。</w:t>
      </w:r>
      <w:r w:rsidRPr="00A14F69">
        <w:rPr>
          <w:rFonts w:ascii="IPAPANNEW" w:eastAsia="楷体_GB2312" w:hAnsi="IPAPANNEW" w:cs="Times New Roman"/>
        </w:rPr>
        <w:t xml:space="preserve">stick to </w:t>
      </w:r>
      <w:r w:rsidRPr="00A14F69">
        <w:rPr>
          <w:rFonts w:ascii="IPAPANNEW" w:eastAsia="楷体_GB2312" w:hAnsi="IPAPANNEW" w:cs="Times New Roman"/>
        </w:rPr>
        <w:t>坚持</w:t>
      </w:r>
      <w:r w:rsidRPr="00A14F69">
        <w:rPr>
          <w:rFonts w:ascii="IPAPANNEW" w:eastAsia="楷体_GB2312" w:hAnsi="IPAPANNEW" w:cs="Times New Roman"/>
        </w:rPr>
        <w:t>(</w:t>
      </w:r>
      <w:r w:rsidRPr="00A14F69">
        <w:rPr>
          <w:rFonts w:ascii="IPAPANNEW" w:eastAsia="楷体_GB2312" w:hAnsi="IPAPANNEW" w:cs="Times New Roman"/>
        </w:rPr>
        <w:t>观点、理论</w:t>
      </w:r>
      <w:r w:rsidRPr="00A14F69">
        <w:rPr>
          <w:rFonts w:ascii="IPAPANNEW" w:eastAsia="楷体_GB2312" w:hAnsi="IPAPANNEW" w:cs="Times New Roman"/>
        </w:rPr>
        <w:t>)</w:t>
      </w:r>
      <w:r w:rsidRPr="00A14F69">
        <w:rPr>
          <w:rFonts w:ascii="IPAPANNEW" w:eastAsia="楷体_GB2312" w:hAnsi="IPAPANNEW" w:cs="Times New Roman"/>
        </w:rPr>
        <w:t>；</w:t>
      </w:r>
      <w:r w:rsidRPr="00A14F69">
        <w:rPr>
          <w:rFonts w:ascii="IPAPANNEW" w:eastAsia="楷体_GB2312" w:hAnsi="IPAPANNEW" w:cs="Times New Roman"/>
        </w:rPr>
        <w:t>give up</w:t>
      </w:r>
      <w:r w:rsidRPr="00A14F69">
        <w:rPr>
          <w:rFonts w:ascii="IPAPANNEW" w:eastAsia="楷体_GB2312" w:hAnsi="IPAPANNEW" w:cs="Times New Roman"/>
        </w:rPr>
        <w:t>放弃；</w:t>
      </w:r>
      <w:r w:rsidRPr="00A14F69">
        <w:rPr>
          <w:rFonts w:ascii="IPAPANNEW" w:eastAsia="楷体_GB2312" w:hAnsi="IPAPANNEW" w:cs="Times New Roman"/>
        </w:rPr>
        <w:t xml:space="preserve">speak out </w:t>
      </w:r>
      <w:r w:rsidRPr="00A14F69">
        <w:rPr>
          <w:rFonts w:ascii="IPAPANNEW" w:eastAsia="楷体_GB2312" w:hAnsi="IPAPANNEW" w:cs="Times New Roman"/>
        </w:rPr>
        <w:t>说出；</w:t>
      </w:r>
      <w:r w:rsidRPr="00A14F69">
        <w:rPr>
          <w:rFonts w:ascii="IPAPANNEW" w:eastAsia="楷体_GB2312" w:hAnsi="IPAPANNEW" w:cs="Times New Roman"/>
        </w:rPr>
        <w:t xml:space="preserve">get back </w:t>
      </w:r>
      <w:r w:rsidRPr="00A14F69">
        <w:rPr>
          <w:rFonts w:ascii="IPAPANNEW" w:eastAsia="楷体_GB2312" w:hAnsi="IPAPANNEW" w:cs="Times New Roman"/>
        </w:rPr>
        <w:t>回来。</w:t>
      </w:r>
      <w:r w:rsidRPr="00A14F69">
        <w:rPr>
          <w:rFonts w:ascii="IPAPANNEW" w:hAnsi="IPAPANNEW" w:cs="Times New Roman"/>
        </w:rPr>
        <w:t>]</w:t>
      </w:r>
    </w:p>
    <w:p w:rsidR="001862FE" w:rsidRDefault="001862FE" w:rsidP="001862FE">
      <w:r w:rsidRPr="00A14F69">
        <w:t>20</w:t>
      </w:r>
      <w:r>
        <w:t>．</w:t>
      </w:r>
      <w:r w:rsidRPr="00A14F69">
        <w:t>A</w:t>
      </w:r>
      <w:r>
        <w:t xml:space="preserve">　</w:t>
      </w:r>
      <w:r w:rsidRPr="00A14F69">
        <w:rPr>
          <w:rFonts w:ascii="IPAPANNEW" w:hAnsi="IPAPANNEW"/>
        </w:rPr>
        <w:t>[</w:t>
      </w:r>
      <w:r w:rsidRPr="00A14F69">
        <w:rPr>
          <w:rFonts w:ascii="IPAPANNEW" w:eastAsia="楷体_GB2312" w:hAnsi="IPAPANNEW"/>
        </w:rPr>
        <w:t>一般情况下，他们从小就接受他们应该尊重老人的教育。</w:t>
      </w:r>
      <w:r w:rsidRPr="00A14F69">
        <w:rPr>
          <w:rFonts w:ascii="IPAPANNEW" w:hAnsi="IPAPANNEW"/>
        </w:rPr>
        <w:t>]</w:t>
      </w:r>
    </w:p>
    <w:sectPr w:rsidR="001862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35EA" w:rsidRDefault="004435EA" w:rsidP="00A85DF9">
      <w:r>
        <w:separator/>
      </w:r>
    </w:p>
  </w:endnote>
  <w:endnote w:type="continuationSeparator" w:id="0">
    <w:p w:rsidR="004435EA" w:rsidRDefault="004435EA" w:rsidP="00A85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35EA" w:rsidRDefault="004435EA" w:rsidP="00A85DF9">
      <w:r>
        <w:separator/>
      </w:r>
    </w:p>
  </w:footnote>
  <w:footnote w:type="continuationSeparator" w:id="0">
    <w:p w:rsidR="004435EA" w:rsidRDefault="004435EA" w:rsidP="00A85D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62FE"/>
    <w:rsid w:val="0005700B"/>
    <w:rsid w:val="001862FE"/>
    <w:rsid w:val="004435EA"/>
    <w:rsid w:val="00A8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62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1862FE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A85D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A85DF9"/>
    <w:rPr>
      <w:kern w:val="2"/>
      <w:sz w:val="18"/>
      <w:szCs w:val="18"/>
    </w:rPr>
  </w:style>
  <w:style w:type="paragraph" w:styleId="a5">
    <w:name w:val="footer"/>
    <w:basedOn w:val="a"/>
    <w:link w:val="Char0"/>
    <w:rsid w:val="00A85D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A85DF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&#26131;&#28151;&#26131;&#38169;1.TI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1438</Words>
  <Characters>8202</Characters>
  <Application>Microsoft Office Word</Application>
  <DocSecurity>0</DocSecurity>
  <Lines>68</Lines>
  <Paragraphs>19</Paragraphs>
  <ScaleCrop>false</ScaleCrop>
  <Company>微软中国</Company>
  <LinksUpToDate>false</LinksUpToDate>
  <CharactersWithSpaces>9621</CharactersWithSpaces>
  <SharedDoc>false</SharedDoc>
  <HLinks>
    <vt:vector size="6" baseType="variant">
      <vt:variant>
        <vt:i4>382122034</vt:i4>
      </vt:variant>
      <vt:variant>
        <vt:i4>27116</vt:i4>
      </vt:variant>
      <vt:variant>
        <vt:i4>1025</vt:i4>
      </vt:variant>
      <vt:variant>
        <vt:i4>1</vt:i4>
      </vt:variant>
      <vt:variant>
        <vt:lpwstr>F:\步步高同步练案\4月14日\英语\人教必修5练案\必修5练案黑完\易混易错1.TIF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</cp:lastModifiedBy>
  <cp:revision>3</cp:revision>
  <dcterms:created xsi:type="dcterms:W3CDTF">2015-05-13T07:14:00Z</dcterms:created>
  <dcterms:modified xsi:type="dcterms:W3CDTF">2015-05-13T07:20:00Z</dcterms:modified>
</cp:coreProperties>
</file>